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1653" w14:textId="77777777" w:rsidR="00442950" w:rsidRPr="00E540D8" w:rsidRDefault="00442950" w:rsidP="004429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540D8">
        <w:rPr>
          <w:rFonts w:ascii="Times New Roman" w:hAnsi="Times New Roman" w:cs="Times New Roman"/>
          <w:b/>
          <w:sz w:val="18"/>
          <w:szCs w:val="18"/>
        </w:rPr>
        <w:t xml:space="preserve">Centrul Școlar de Educație Incluzivă ”Sf. Andrei “                                        </w:t>
      </w:r>
      <w:r w:rsidR="00E540D8" w:rsidRPr="00E540D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</w:t>
      </w:r>
      <w:r w:rsidR="00857FFA"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 w:rsidR="00E540D8" w:rsidRPr="00E540D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E540D8">
        <w:rPr>
          <w:rFonts w:ascii="Times New Roman" w:hAnsi="Times New Roman" w:cs="Times New Roman"/>
          <w:b/>
          <w:sz w:val="18"/>
          <w:szCs w:val="18"/>
        </w:rPr>
        <w:t>Aviz Inspector General Adjunct</w:t>
      </w:r>
    </w:p>
    <w:p w14:paraId="15AC55EE" w14:textId="77777777" w:rsidR="00442950" w:rsidRPr="00E540D8" w:rsidRDefault="00442950" w:rsidP="004429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540D8">
        <w:rPr>
          <w:rFonts w:ascii="Times New Roman" w:hAnsi="Times New Roman" w:cs="Times New Roman"/>
          <w:b/>
          <w:sz w:val="18"/>
          <w:szCs w:val="18"/>
        </w:rPr>
        <w:t>Str. Parcului, Nr.1-3, Gura Humorului</w:t>
      </w:r>
    </w:p>
    <w:p w14:paraId="0F6954F8" w14:textId="3C1E3B16" w:rsidR="00235179" w:rsidRDefault="00391676" w:rsidP="004429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Nr………</w:t>
      </w:r>
      <w:r w:rsidR="003B7856">
        <w:rPr>
          <w:rFonts w:ascii="Times New Roman" w:hAnsi="Times New Roman" w:cs="Times New Roman"/>
          <w:b/>
          <w:sz w:val="18"/>
          <w:szCs w:val="18"/>
        </w:rPr>
        <w:t>…</w:t>
      </w:r>
      <w:r>
        <w:rPr>
          <w:rFonts w:ascii="Times New Roman" w:hAnsi="Times New Roman" w:cs="Times New Roman"/>
          <w:b/>
          <w:sz w:val="18"/>
          <w:szCs w:val="18"/>
        </w:rPr>
        <w:t>din……</w:t>
      </w:r>
      <w:r w:rsidR="00915D67">
        <w:rPr>
          <w:rFonts w:ascii="Times New Roman" w:hAnsi="Times New Roman" w:cs="Times New Roman"/>
          <w:b/>
          <w:sz w:val="18"/>
          <w:szCs w:val="18"/>
        </w:rPr>
        <w:t>……</w:t>
      </w:r>
      <w:r w:rsidR="003B7856">
        <w:rPr>
          <w:rFonts w:ascii="Times New Roman" w:hAnsi="Times New Roman" w:cs="Times New Roman"/>
          <w:b/>
          <w:sz w:val="18"/>
          <w:szCs w:val="18"/>
        </w:rPr>
        <w:t>..</w:t>
      </w:r>
      <w:r>
        <w:rPr>
          <w:rFonts w:ascii="Times New Roman" w:hAnsi="Times New Roman" w:cs="Times New Roman"/>
          <w:b/>
          <w:sz w:val="18"/>
          <w:szCs w:val="18"/>
        </w:rPr>
        <w:t>202</w:t>
      </w:r>
      <w:r w:rsidR="002B57AF">
        <w:rPr>
          <w:rFonts w:ascii="Times New Roman" w:hAnsi="Times New Roman" w:cs="Times New Roman"/>
          <w:b/>
          <w:sz w:val="18"/>
          <w:szCs w:val="18"/>
        </w:rPr>
        <w:t>4</w:t>
      </w:r>
    </w:p>
    <w:p w14:paraId="435F2C68" w14:textId="77777777" w:rsidR="007B7BB1" w:rsidRDefault="007B7BB1" w:rsidP="004429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768441F" w14:textId="77777777" w:rsidR="007B7BB1" w:rsidRDefault="007B7BB1" w:rsidP="004429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C5ACC08" w14:textId="77777777" w:rsidR="007B7BB1" w:rsidRDefault="007B7BB1" w:rsidP="004429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58BB1CD" w14:textId="77777777" w:rsidR="003B7856" w:rsidRPr="00E540D8" w:rsidRDefault="003B7856" w:rsidP="004429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6ED68D6" w14:textId="77777777" w:rsidR="00442950" w:rsidRPr="00E540D8" w:rsidRDefault="00442950" w:rsidP="004429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CDBC32A" w14:textId="08AB6687" w:rsidR="00391676" w:rsidRDefault="00442950" w:rsidP="0039167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40D8">
        <w:rPr>
          <w:rFonts w:ascii="Times New Roman" w:hAnsi="Times New Roman" w:cs="Times New Roman"/>
          <w:b/>
          <w:sz w:val="18"/>
          <w:szCs w:val="18"/>
        </w:rPr>
        <w:t>Tabel centralizator discipline CDL – Învățământ profesional special (clasele IX - XI</w:t>
      </w:r>
      <w:r w:rsidR="002C70AA">
        <w:rPr>
          <w:rFonts w:ascii="Times New Roman" w:hAnsi="Times New Roman" w:cs="Times New Roman"/>
          <w:b/>
          <w:sz w:val="18"/>
          <w:szCs w:val="18"/>
        </w:rPr>
        <w:t>I</w:t>
      </w:r>
      <w:r w:rsidRPr="00E540D8">
        <w:rPr>
          <w:rFonts w:ascii="Times New Roman" w:hAnsi="Times New Roman" w:cs="Times New Roman"/>
          <w:b/>
          <w:sz w:val="18"/>
          <w:szCs w:val="18"/>
        </w:rPr>
        <w:t>) – an ș</w:t>
      </w:r>
      <w:r w:rsidR="00391676">
        <w:rPr>
          <w:rFonts w:ascii="Times New Roman" w:hAnsi="Times New Roman" w:cs="Times New Roman"/>
          <w:b/>
          <w:sz w:val="18"/>
          <w:szCs w:val="18"/>
        </w:rPr>
        <w:t>colar 202</w:t>
      </w:r>
      <w:r w:rsidR="00A20237">
        <w:rPr>
          <w:rFonts w:ascii="Times New Roman" w:hAnsi="Times New Roman" w:cs="Times New Roman"/>
          <w:b/>
          <w:sz w:val="18"/>
          <w:szCs w:val="18"/>
        </w:rPr>
        <w:t>4</w:t>
      </w:r>
      <w:r w:rsidR="00391676">
        <w:rPr>
          <w:rFonts w:ascii="Times New Roman" w:hAnsi="Times New Roman" w:cs="Times New Roman"/>
          <w:b/>
          <w:sz w:val="18"/>
          <w:szCs w:val="18"/>
        </w:rPr>
        <w:t xml:space="preserve"> – 202</w:t>
      </w:r>
      <w:r w:rsidR="00A20237">
        <w:rPr>
          <w:rFonts w:ascii="Times New Roman" w:hAnsi="Times New Roman" w:cs="Times New Roman"/>
          <w:b/>
          <w:sz w:val="18"/>
          <w:szCs w:val="18"/>
        </w:rPr>
        <w:t>5</w:t>
      </w:r>
    </w:p>
    <w:p w14:paraId="6016E46F" w14:textId="6946709B" w:rsidR="003B7856" w:rsidRDefault="003B7856" w:rsidP="0039167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E5AD4EE" w14:textId="77777777" w:rsidR="003B7856" w:rsidRPr="00391676" w:rsidRDefault="003B7856" w:rsidP="0039167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gril"/>
        <w:tblW w:w="13680" w:type="dxa"/>
        <w:tblInd w:w="-252" w:type="dxa"/>
        <w:tblLook w:val="04A0" w:firstRow="1" w:lastRow="0" w:firstColumn="1" w:lastColumn="0" w:noHBand="0" w:noVBand="1"/>
      </w:tblPr>
      <w:tblGrid>
        <w:gridCol w:w="566"/>
        <w:gridCol w:w="1779"/>
        <w:gridCol w:w="2835"/>
        <w:gridCol w:w="850"/>
        <w:gridCol w:w="2552"/>
        <w:gridCol w:w="2551"/>
        <w:gridCol w:w="2547"/>
      </w:tblGrid>
      <w:tr w:rsidR="00442950" w:rsidRPr="00E540D8" w14:paraId="7869CA51" w14:textId="77777777" w:rsidTr="00E540D8">
        <w:trPr>
          <w:trHeight w:val="35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B11E7" w14:textId="77777777" w:rsidR="00442950" w:rsidRPr="00E540D8" w:rsidRDefault="00442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Nr.</w:t>
            </w:r>
          </w:p>
          <w:p w14:paraId="004A9746" w14:textId="77777777" w:rsidR="00442950" w:rsidRPr="00E540D8" w:rsidRDefault="00442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Crt.</w:t>
            </w:r>
          </w:p>
        </w:tc>
        <w:tc>
          <w:tcPr>
            <w:tcW w:w="1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A0F6D" w14:textId="77777777" w:rsidR="00442950" w:rsidRPr="00E540D8" w:rsidRDefault="00442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Unitatea Școalară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EAEE0" w14:textId="77777777" w:rsidR="00442950" w:rsidRPr="00E540D8" w:rsidRDefault="00442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Domeniul de pregătire de bază/domeniul de pregătire generală/Calificarea profesională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7AD47" w14:textId="77777777" w:rsidR="00442950" w:rsidRPr="00E540D8" w:rsidRDefault="00442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Clasa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F57D4" w14:textId="77777777" w:rsidR="00442950" w:rsidRPr="00E540D8" w:rsidRDefault="00442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Denumire CDL</w:t>
            </w:r>
          </w:p>
        </w:tc>
        <w:tc>
          <w:tcPr>
            <w:tcW w:w="5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95473" w14:textId="77777777" w:rsidR="00442950" w:rsidRPr="00E540D8" w:rsidRDefault="00442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Autorii</w:t>
            </w:r>
          </w:p>
        </w:tc>
      </w:tr>
      <w:tr w:rsidR="00442950" w:rsidRPr="00E540D8" w14:paraId="6E039675" w14:textId="77777777" w:rsidTr="00E540D8">
        <w:trPr>
          <w:trHeight w:val="215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38016" w14:textId="77777777" w:rsidR="00442950" w:rsidRPr="00E540D8" w:rsidRDefault="00442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D58CCF" w14:textId="77777777" w:rsidR="00442950" w:rsidRPr="00E540D8" w:rsidRDefault="00442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79940" w14:textId="77777777" w:rsidR="00442950" w:rsidRPr="00E540D8" w:rsidRDefault="00442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0EDAA2" w14:textId="77777777" w:rsidR="00442950" w:rsidRPr="00E540D8" w:rsidRDefault="00442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63D09" w14:textId="77777777" w:rsidR="00442950" w:rsidRPr="00E540D8" w:rsidRDefault="00442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06759" w14:textId="77777777" w:rsidR="00442950" w:rsidRPr="00E540D8" w:rsidRDefault="00442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Din unitatea de învățământ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99C72" w14:textId="77777777" w:rsidR="00442950" w:rsidRPr="00E540D8" w:rsidRDefault="00442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Partener social</w:t>
            </w:r>
          </w:p>
        </w:tc>
      </w:tr>
      <w:tr w:rsidR="00442950" w:rsidRPr="00E540D8" w14:paraId="244B1FD5" w14:textId="77777777" w:rsidTr="00E540D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FE691" w14:textId="77777777" w:rsidR="00442950" w:rsidRPr="00E540D8" w:rsidRDefault="00442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14:paraId="692CF70E" w14:textId="77777777" w:rsidR="00442950" w:rsidRPr="00E540D8" w:rsidRDefault="00442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EBEA1" w14:textId="77777777" w:rsidR="00442950" w:rsidRPr="00E540D8" w:rsidRDefault="00442950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CSEI ″Sf. Andrei″</w:t>
            </w:r>
          </w:p>
          <w:p w14:paraId="39B431EE" w14:textId="77777777" w:rsidR="00442950" w:rsidRPr="00E540D8" w:rsidRDefault="00442950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Gura Humorului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C52A6" w14:textId="77777777" w:rsidR="00442950" w:rsidRPr="00E540D8" w:rsidRDefault="00442950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Industrie textilă și pielărie/</w:t>
            </w:r>
          </w:p>
          <w:p w14:paraId="152B8652" w14:textId="77777777" w:rsidR="00442950" w:rsidRPr="00E540D8" w:rsidRDefault="00442950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Industrie textilă și pielărie/</w:t>
            </w:r>
          </w:p>
          <w:p w14:paraId="41CCAD5D" w14:textId="77777777" w:rsidR="00442950" w:rsidRPr="00E540D8" w:rsidRDefault="00442950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Confecționer produse textile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39DC1" w14:textId="77777777" w:rsidR="00442950" w:rsidRPr="00E540D8" w:rsidRDefault="00442950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a IX-a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7CE34" w14:textId="77777777" w:rsidR="00442950" w:rsidRPr="00E540D8" w:rsidRDefault="00442950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Noțiuni de organizare a muncii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E799B" w14:textId="554A7AE1" w:rsidR="00442950" w:rsidRPr="00E540D8" w:rsidRDefault="00442950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r w:rsidR="00307F2A">
              <w:rPr>
                <w:rFonts w:ascii="Times New Roman" w:hAnsi="Times New Roman" w:cs="Times New Roman"/>
                <w:sz w:val="18"/>
                <w:szCs w:val="18"/>
              </w:rPr>
              <w:t>Gafițescu</w:t>
            </w:r>
            <w:r w:rsidR="00915D67">
              <w:rPr>
                <w:rFonts w:ascii="Times New Roman" w:hAnsi="Times New Roman" w:cs="Times New Roman"/>
                <w:sz w:val="18"/>
                <w:szCs w:val="18"/>
              </w:rPr>
              <w:t xml:space="preserve"> Emilia</w:t>
            </w: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 xml:space="preserve"> Carmen </w:t>
            </w:r>
          </w:p>
          <w:p w14:paraId="556C0B8B" w14:textId="73A0E214" w:rsidR="00442950" w:rsidRPr="00E540D8" w:rsidRDefault="00442950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00637" w14:textId="0579E0A2" w:rsidR="00442950" w:rsidRPr="00E540D8" w:rsidRDefault="00442950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20237">
              <w:rPr>
                <w:rFonts w:ascii="Times New Roman" w:hAnsi="Times New Roman" w:cs="Times New Roman"/>
                <w:sz w:val="18"/>
                <w:szCs w:val="18"/>
              </w:rPr>
              <w:t>olidaritatea SCM</w:t>
            </w:r>
          </w:p>
        </w:tc>
      </w:tr>
      <w:tr w:rsidR="00516F3B" w:rsidRPr="00E540D8" w14:paraId="05C0D85F" w14:textId="77777777" w:rsidTr="00E540D8">
        <w:trPr>
          <w:trHeight w:val="77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110A2" w14:textId="6B180004" w:rsidR="00516F3B" w:rsidRPr="00E540D8" w:rsidRDefault="002C70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804C6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CSEI ″Sf. Andrei″</w:t>
            </w:r>
          </w:p>
          <w:p w14:paraId="73DBE563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Gura Humorului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BEF6A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Industrie textilă și pielărie/</w:t>
            </w:r>
          </w:p>
          <w:p w14:paraId="3D1C9771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Industrie textilă și pielărie/</w:t>
            </w:r>
          </w:p>
          <w:p w14:paraId="0CEA8D0A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Confecționer produse textile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17AF2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a XII-a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6663E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Asamblarea și finisarea produselor textile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D0136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 xml:space="preserve">Prof.  Buburuzan Casandra </w:t>
            </w:r>
          </w:p>
          <w:p w14:paraId="7CB4404B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Prof. Novac Brîndușa</w:t>
            </w:r>
          </w:p>
          <w:p w14:paraId="2A13689F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8D56F" w14:textId="679F268B" w:rsidR="00516F3B" w:rsidRPr="00A20237" w:rsidRDefault="00A20237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olidaritatea SCM</w:t>
            </w:r>
          </w:p>
        </w:tc>
      </w:tr>
      <w:tr w:rsidR="00516F3B" w:rsidRPr="00E540D8" w14:paraId="3BE2F5A7" w14:textId="77777777" w:rsidTr="00E540D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96E35" w14:textId="05778016" w:rsidR="00516F3B" w:rsidRPr="00E540D8" w:rsidRDefault="002C70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5BBDA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CSEI ″Sf. Andrei″</w:t>
            </w:r>
          </w:p>
          <w:p w14:paraId="0E445072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Gura Humorului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EC5F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Turism și alimentație/</w:t>
            </w:r>
          </w:p>
          <w:p w14:paraId="364EE13E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Alimentație/Bucătar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3E6C3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a IX-a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87524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Conservarea produselor alimentare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2F006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 xml:space="preserve">Simeria Maria </w:t>
            </w:r>
          </w:p>
          <w:p w14:paraId="1F0ED918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Prof. Huțanu Lucia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A432B" w14:textId="77777777" w:rsidR="00A20237" w:rsidRPr="00E540D8" w:rsidRDefault="00A20237" w:rsidP="00A20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S.C. „</w:t>
            </w:r>
            <w:r w:rsidRPr="00E54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SC"Nemțoi"SRL </w:t>
            </w:r>
          </w:p>
          <w:p w14:paraId="1C531F42" w14:textId="77FFCC91" w:rsidR="00516F3B" w:rsidRPr="00915D67" w:rsidRDefault="00A20237" w:rsidP="00A20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 xml:space="preserve"> Gura Humorului</w:t>
            </w:r>
          </w:p>
        </w:tc>
      </w:tr>
      <w:tr w:rsidR="00516F3B" w:rsidRPr="00E540D8" w14:paraId="3A0E7EDE" w14:textId="77777777" w:rsidTr="00E540D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6D6DF" w14:textId="2538ED42" w:rsidR="00516F3B" w:rsidRPr="00E540D8" w:rsidRDefault="002C70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DDC43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CSEI ″Sf. Andrei″</w:t>
            </w:r>
          </w:p>
          <w:p w14:paraId="6717D978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Gura Humorului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B66D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Turism și alimentație/</w:t>
            </w:r>
          </w:p>
          <w:p w14:paraId="7EA9214D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Alimentație/Bucătar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F7F88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a X-a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C684A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Decorarea preparatelor culinare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9973B" w14:textId="77777777" w:rsidR="00516F3B" w:rsidRPr="00E540D8" w:rsidRDefault="00516F3B" w:rsidP="00326B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Prof. Luca Lacrămioara</w:t>
            </w:r>
          </w:p>
          <w:p w14:paraId="3AEB7CB0" w14:textId="77777777" w:rsidR="00516F3B" w:rsidRPr="00E540D8" w:rsidRDefault="00516F3B" w:rsidP="00326B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Prof. Bejinariu Andreea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B4600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S.C. „</w:t>
            </w:r>
            <w:r w:rsidRPr="00E54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SC"Nemțoi"SRL </w:t>
            </w:r>
          </w:p>
          <w:p w14:paraId="6C595493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 xml:space="preserve"> Gura Humorului</w:t>
            </w:r>
          </w:p>
        </w:tc>
      </w:tr>
      <w:tr w:rsidR="00516F3B" w:rsidRPr="00E540D8" w14:paraId="50BC33D2" w14:textId="77777777" w:rsidTr="00E540D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5E10A" w14:textId="748756B0" w:rsidR="00516F3B" w:rsidRPr="00E540D8" w:rsidRDefault="002C70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72709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CSEI ″Sf. Andrei″</w:t>
            </w:r>
          </w:p>
          <w:p w14:paraId="67E1350C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Gura Humorului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CF0B7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Turism și alimentație/</w:t>
            </w:r>
          </w:p>
          <w:p w14:paraId="7C6B70C5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Alimentație/Bucătar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24308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a XI-a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26159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Preparate din bucătăria internațională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D6C33" w14:textId="77777777" w:rsidR="00516F3B" w:rsidRPr="00E540D8" w:rsidRDefault="00516F3B" w:rsidP="00326B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Prof. Mireuță Dorina</w:t>
            </w:r>
          </w:p>
          <w:p w14:paraId="296CA457" w14:textId="77777777" w:rsidR="00516F3B" w:rsidRPr="00E540D8" w:rsidRDefault="00516F3B" w:rsidP="00326BE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Prof. Flutur Elena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95FD8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SC”Nadianca Prod Impex„SRL</w:t>
            </w:r>
          </w:p>
          <w:p w14:paraId="5F0EAAD2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Gura Humorului</w:t>
            </w:r>
          </w:p>
        </w:tc>
      </w:tr>
      <w:tr w:rsidR="00516F3B" w:rsidRPr="00E540D8" w14:paraId="3F63F99B" w14:textId="77777777" w:rsidTr="00E540D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CF0F4" w14:textId="129E4BA2" w:rsidR="00516F3B" w:rsidRPr="00E540D8" w:rsidRDefault="002C70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4AF88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CSEI ″Sf. Andrei″</w:t>
            </w:r>
          </w:p>
          <w:p w14:paraId="6FDEEE03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Gura Humorului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DE1CC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Turism și alimentație/</w:t>
            </w:r>
          </w:p>
          <w:p w14:paraId="6AAC40EC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Alimentație/Bucătar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39A90" w14:textId="77777777" w:rsidR="00516F3B" w:rsidRPr="00E540D8" w:rsidRDefault="00516F3B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a XII-a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D77AE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Preparate  culinare bucovinene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5214F" w14:textId="30D29D6B" w:rsidR="00516F3B" w:rsidRPr="00E540D8" w:rsidRDefault="00516F3B" w:rsidP="00326B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r w:rsidR="00FC4EB9">
              <w:rPr>
                <w:rFonts w:ascii="Times New Roman" w:hAnsi="Times New Roman" w:cs="Times New Roman"/>
                <w:sz w:val="18"/>
                <w:szCs w:val="18"/>
              </w:rPr>
              <w:t>Buliga Cîrstean Elena</w:t>
            </w:r>
          </w:p>
          <w:p w14:paraId="244B9809" w14:textId="77777777" w:rsidR="00516F3B" w:rsidRPr="00E540D8" w:rsidRDefault="00516F3B" w:rsidP="00326B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Prof. Flutur Elena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45DED" w14:textId="77777777" w:rsidR="00516F3B" w:rsidRPr="00E540D8" w:rsidRDefault="00516F3B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SC”Nadianca Prod Impex„SRL Gura Humorului</w:t>
            </w:r>
          </w:p>
        </w:tc>
      </w:tr>
      <w:tr w:rsidR="00E540D8" w:rsidRPr="00E540D8" w14:paraId="6093C3BC" w14:textId="77777777" w:rsidTr="00E540D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6E5C1" w14:textId="626FD99F" w:rsidR="00E540D8" w:rsidRPr="00E540D8" w:rsidRDefault="002C70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8EC89" w14:textId="77777777" w:rsidR="00E540D8" w:rsidRPr="00E540D8" w:rsidRDefault="00E540D8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CSEI ″Sf. Andrei″</w:t>
            </w:r>
          </w:p>
          <w:p w14:paraId="2BB7324A" w14:textId="77777777" w:rsidR="00E540D8" w:rsidRPr="00E540D8" w:rsidRDefault="00E540D8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Gura Humorului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117A7" w14:textId="77777777" w:rsidR="00E540D8" w:rsidRPr="00E540D8" w:rsidRDefault="00E540D8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Fabricarea produselor din lemn/Fabricarea produselor din lemn/Tâmplar universal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5222E" w14:textId="77777777" w:rsidR="00E540D8" w:rsidRPr="00E540D8" w:rsidRDefault="00E540D8" w:rsidP="00326B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a XI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E540D8">
              <w:rPr>
                <w:rFonts w:ascii="Times New Roman" w:hAnsi="Times New Roman" w:cs="Times New Roman"/>
                <w:b/>
                <w:sz w:val="18"/>
                <w:szCs w:val="18"/>
              </w:rPr>
              <w:t>-a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D279D" w14:textId="77777777" w:rsidR="00E540D8" w:rsidRPr="00E540D8" w:rsidRDefault="00E540D8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Prelucrarea mecanică a lemnului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570E6" w14:textId="77777777" w:rsidR="00E540D8" w:rsidRPr="00E540D8" w:rsidRDefault="00E540D8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Prof. Preda Carolina</w:t>
            </w:r>
          </w:p>
          <w:p w14:paraId="19E9109B" w14:textId="77777777" w:rsidR="00E540D8" w:rsidRPr="00E540D8" w:rsidRDefault="00E540D8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>Prof. Avîrvei Eugen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ED71D" w14:textId="77777777" w:rsidR="00326BE3" w:rsidRDefault="00326BE3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S.C.” Relvam Forest</w:t>
            </w:r>
            <w:r w:rsidRPr="00E540D8">
              <w:rPr>
                <w:rFonts w:ascii="Times New Roman" w:hAnsi="Times New Roman" w:cs="Times New Roman"/>
                <w:sz w:val="18"/>
                <w:szCs w:val="18"/>
              </w:rPr>
              <w:t xml:space="preserve">”SRL </w:t>
            </w:r>
          </w:p>
          <w:p w14:paraId="28FF2DFB" w14:textId="6B105C52" w:rsidR="00E540D8" w:rsidRPr="00E540D8" w:rsidRDefault="004C2F6D" w:rsidP="0032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Stulpicani</w:t>
            </w:r>
          </w:p>
        </w:tc>
      </w:tr>
    </w:tbl>
    <w:p w14:paraId="71DF4437" w14:textId="271866CE" w:rsidR="003B7856" w:rsidRDefault="00442950" w:rsidP="004429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40D8">
        <w:rPr>
          <w:rFonts w:ascii="Times New Roman" w:hAnsi="Times New Roman" w:cs="Times New Roman"/>
          <w:sz w:val="18"/>
          <w:szCs w:val="18"/>
        </w:rPr>
        <w:t>Avizat în Consiliul de adminis</w:t>
      </w:r>
      <w:r w:rsidR="00E540D8" w:rsidRPr="00E540D8">
        <w:rPr>
          <w:rFonts w:ascii="Times New Roman" w:hAnsi="Times New Roman" w:cs="Times New Roman"/>
          <w:sz w:val="18"/>
          <w:szCs w:val="18"/>
        </w:rPr>
        <w:t xml:space="preserve">trație al școlii din </w:t>
      </w:r>
      <w:r w:rsidR="007B7BB1">
        <w:rPr>
          <w:rFonts w:ascii="Times New Roman" w:hAnsi="Times New Roman" w:cs="Times New Roman"/>
          <w:sz w:val="18"/>
          <w:szCs w:val="18"/>
        </w:rPr>
        <w:t>03.04.2024</w:t>
      </w:r>
    </w:p>
    <w:p w14:paraId="1FC8DD10" w14:textId="0DA79A83" w:rsidR="00442950" w:rsidRPr="00E540D8" w:rsidRDefault="00442950" w:rsidP="0044295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</w:p>
    <w:p w14:paraId="77D57983" w14:textId="77777777" w:rsidR="00442950" w:rsidRPr="00E540D8" w:rsidRDefault="00442950" w:rsidP="004429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  <w:r w:rsidRPr="00E540D8">
        <w:rPr>
          <w:rFonts w:ascii="Times New Roman" w:hAnsi="Times New Roman" w:cs="Times New Roman"/>
          <w:sz w:val="18"/>
          <w:szCs w:val="18"/>
        </w:rPr>
        <w:tab/>
      </w:r>
    </w:p>
    <w:p w14:paraId="53A39A76" w14:textId="398AD721" w:rsidR="00442950" w:rsidRPr="00E540D8" w:rsidRDefault="00442950" w:rsidP="004429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40D8">
        <w:rPr>
          <w:rFonts w:ascii="Times New Roman" w:hAnsi="Times New Roman" w:cs="Times New Roman"/>
          <w:sz w:val="18"/>
          <w:szCs w:val="18"/>
        </w:rPr>
        <w:t xml:space="preserve">         Director,                                                      </w:t>
      </w:r>
      <w:r w:rsidR="00BA3841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E540D8">
        <w:rPr>
          <w:rFonts w:ascii="Times New Roman" w:hAnsi="Times New Roman" w:cs="Times New Roman"/>
          <w:sz w:val="18"/>
          <w:szCs w:val="18"/>
        </w:rPr>
        <w:t xml:space="preserve">Responsabil Comisia de Curriculum,                           </w:t>
      </w:r>
      <w:r w:rsidR="00BA3841">
        <w:rPr>
          <w:rFonts w:ascii="Times New Roman" w:hAnsi="Times New Roman" w:cs="Times New Roman"/>
          <w:sz w:val="18"/>
          <w:szCs w:val="18"/>
        </w:rPr>
        <w:t xml:space="preserve">                               Întocmit</w:t>
      </w:r>
      <w:r w:rsidRPr="00E540D8">
        <w:rPr>
          <w:rFonts w:ascii="Times New Roman" w:hAnsi="Times New Roman" w:cs="Times New Roman"/>
          <w:sz w:val="18"/>
          <w:szCs w:val="18"/>
        </w:rPr>
        <w:t xml:space="preserve">,                                                                       </w:t>
      </w:r>
    </w:p>
    <w:p w14:paraId="46699515" w14:textId="4F8D84AD" w:rsidR="00827F4B" w:rsidRPr="00E540D8" w:rsidRDefault="00442950" w:rsidP="004429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40D8">
        <w:rPr>
          <w:rFonts w:ascii="Times New Roman" w:hAnsi="Times New Roman" w:cs="Times New Roman"/>
          <w:sz w:val="18"/>
          <w:szCs w:val="18"/>
        </w:rPr>
        <w:t xml:space="preserve">Prof. </w:t>
      </w:r>
      <w:r w:rsidR="00BA3841">
        <w:rPr>
          <w:rFonts w:ascii="Times New Roman" w:hAnsi="Times New Roman" w:cs="Times New Roman"/>
          <w:sz w:val="18"/>
          <w:szCs w:val="18"/>
        </w:rPr>
        <w:t>Călinescu Petru Marian</w:t>
      </w:r>
      <w:r w:rsidRPr="00E540D8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915D6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BA384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915D67">
        <w:rPr>
          <w:rFonts w:ascii="Times New Roman" w:hAnsi="Times New Roman" w:cs="Times New Roman"/>
          <w:sz w:val="18"/>
          <w:szCs w:val="18"/>
        </w:rPr>
        <w:t xml:space="preserve">Prof. </w:t>
      </w:r>
      <w:r w:rsidR="00BA3841">
        <w:rPr>
          <w:rFonts w:ascii="Times New Roman" w:hAnsi="Times New Roman" w:cs="Times New Roman"/>
          <w:sz w:val="18"/>
          <w:szCs w:val="18"/>
        </w:rPr>
        <w:t>Strugariu Cezar Vasile</w:t>
      </w:r>
      <w:r w:rsidRPr="00E540D8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915D67">
        <w:rPr>
          <w:rFonts w:ascii="Times New Roman" w:hAnsi="Times New Roman" w:cs="Times New Roman"/>
          <w:sz w:val="18"/>
          <w:szCs w:val="18"/>
        </w:rPr>
        <w:t xml:space="preserve">     </w:t>
      </w:r>
      <w:r w:rsidR="00BA3841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540D8">
        <w:rPr>
          <w:rFonts w:ascii="Times New Roman" w:hAnsi="Times New Roman" w:cs="Times New Roman"/>
          <w:sz w:val="18"/>
          <w:szCs w:val="18"/>
        </w:rPr>
        <w:t>Prof. Simeria Maria</w:t>
      </w:r>
    </w:p>
    <w:sectPr w:rsidR="00827F4B" w:rsidRPr="00E540D8" w:rsidSect="006878BD">
      <w:pgSz w:w="15840" w:h="12240" w:orient="landscape"/>
      <w:pgMar w:top="907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950"/>
    <w:rsid w:val="00067CF8"/>
    <w:rsid w:val="001813A9"/>
    <w:rsid w:val="00235179"/>
    <w:rsid w:val="002B57AF"/>
    <w:rsid w:val="002C70AA"/>
    <w:rsid w:val="00307F2A"/>
    <w:rsid w:val="00326BE3"/>
    <w:rsid w:val="003722F2"/>
    <w:rsid w:val="00391676"/>
    <w:rsid w:val="003B7856"/>
    <w:rsid w:val="00442950"/>
    <w:rsid w:val="004C2F6D"/>
    <w:rsid w:val="004D5D02"/>
    <w:rsid w:val="00516F3B"/>
    <w:rsid w:val="006878BD"/>
    <w:rsid w:val="006A1C42"/>
    <w:rsid w:val="007230AA"/>
    <w:rsid w:val="007B7BB1"/>
    <w:rsid w:val="00827F4B"/>
    <w:rsid w:val="00857FFA"/>
    <w:rsid w:val="00915D67"/>
    <w:rsid w:val="00A20237"/>
    <w:rsid w:val="00B0125D"/>
    <w:rsid w:val="00B07207"/>
    <w:rsid w:val="00BA3841"/>
    <w:rsid w:val="00CA1FF5"/>
    <w:rsid w:val="00E540D8"/>
    <w:rsid w:val="00E83C39"/>
    <w:rsid w:val="00F6149B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1F80"/>
  <w15:docId w15:val="{380E2FAC-9E61-4A04-8048-239536C4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F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42950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17</cp:revision>
  <cp:lastPrinted>2020-03-10T11:15:00Z</cp:lastPrinted>
  <dcterms:created xsi:type="dcterms:W3CDTF">2020-03-10T06:02:00Z</dcterms:created>
  <dcterms:modified xsi:type="dcterms:W3CDTF">2024-04-02T08:07:00Z</dcterms:modified>
</cp:coreProperties>
</file>